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00" w:rsidRDefault="00681D00" w:rsidP="00681D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RCRVR GOLF CLUB COMMITTEE</w:t>
      </w:r>
    </w:p>
    <w:p w:rsidR="00681D00" w:rsidRDefault="00681D00" w:rsidP="00681D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45525 HWY 79 S.</w:t>
      </w:r>
    </w:p>
    <w:p w:rsidR="00681D00" w:rsidRDefault="00681D00" w:rsidP="00681D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AGUANGA, CA  92536</w:t>
      </w:r>
    </w:p>
    <w:p w:rsidR="00681D00" w:rsidRDefault="00681D00" w:rsidP="00681D00">
      <w:pPr>
        <w:spacing w:after="0" w:line="240" w:lineRule="auto"/>
        <w:jc w:val="center"/>
        <w:rPr>
          <w:b/>
          <w:sz w:val="32"/>
          <w:szCs w:val="32"/>
        </w:rPr>
      </w:pPr>
    </w:p>
    <w:p w:rsidR="00681D00" w:rsidRDefault="00681D00" w:rsidP="00681D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681D00" w:rsidRDefault="00681D00" w:rsidP="00681D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</w:t>
      </w:r>
      <w:r w:rsidR="00E96FE9">
        <w:rPr>
          <w:b/>
          <w:sz w:val="32"/>
          <w:szCs w:val="32"/>
        </w:rPr>
        <w:t>g Date:  February 5, 2020</w:t>
      </w:r>
    </w:p>
    <w:p w:rsidR="00681D00" w:rsidRDefault="00681D00" w:rsidP="00681D00">
      <w:pPr>
        <w:spacing w:after="0" w:line="240" w:lineRule="auto"/>
        <w:jc w:val="center"/>
        <w:rPr>
          <w:b/>
        </w:rPr>
      </w:pPr>
    </w:p>
    <w:p w:rsidR="00681D00" w:rsidRDefault="00681D00" w:rsidP="00681D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attendance: Golf Committee Board Members—Jeff Nicholson, President; Marcy </w:t>
      </w:r>
      <w:proofErr w:type="spellStart"/>
      <w:r>
        <w:rPr>
          <w:sz w:val="22"/>
          <w:szCs w:val="22"/>
        </w:rPr>
        <w:t>Bokma</w:t>
      </w:r>
      <w:proofErr w:type="spellEnd"/>
      <w:r>
        <w:rPr>
          <w:sz w:val="22"/>
          <w:szCs w:val="22"/>
        </w:rPr>
        <w:t xml:space="preserve">; Bill  Brower, VP; Randy Casteel; Karen A. Hollenbeck, Treasurer; John </w:t>
      </w:r>
      <w:proofErr w:type="spellStart"/>
      <w:r>
        <w:rPr>
          <w:sz w:val="22"/>
          <w:szCs w:val="22"/>
        </w:rPr>
        <w:t>Spande</w:t>
      </w:r>
      <w:proofErr w:type="spellEnd"/>
      <w:r>
        <w:rPr>
          <w:sz w:val="22"/>
          <w:szCs w:val="22"/>
        </w:rPr>
        <w:t>; and Carole Loving, Secretary.</w:t>
      </w:r>
    </w:p>
    <w:p w:rsidR="00681D00" w:rsidRDefault="00681D00" w:rsidP="00681D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 Nicholson opened the meeting.</w:t>
      </w:r>
    </w:p>
    <w:p w:rsidR="00681D00" w:rsidRDefault="00681D00" w:rsidP="00681D00">
      <w:pPr>
        <w:pStyle w:val="Default"/>
        <w:rPr>
          <w:sz w:val="22"/>
          <w:szCs w:val="22"/>
        </w:rPr>
      </w:pPr>
    </w:p>
    <w:p w:rsidR="00681D00" w:rsidRPr="00681D00" w:rsidRDefault="00681D00" w:rsidP="00681D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Opening Statements:</w:t>
      </w:r>
    </w:p>
    <w:p w:rsidR="00681D00" w:rsidRPr="005931A4" w:rsidRDefault="00681D00" w:rsidP="00681D0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The February meeting was held </w:t>
      </w:r>
      <w:r w:rsidR="00B60FFE">
        <w:rPr>
          <w:sz w:val="22"/>
          <w:szCs w:val="22"/>
          <w:u w:val="single"/>
        </w:rPr>
        <w:t xml:space="preserve">early </w:t>
      </w:r>
      <w:r>
        <w:rPr>
          <w:sz w:val="22"/>
          <w:szCs w:val="22"/>
          <w:u w:val="single"/>
        </w:rPr>
        <w:t>to resolve handicap issues.</w:t>
      </w:r>
    </w:p>
    <w:p w:rsidR="00681D00" w:rsidRPr="00C22F60" w:rsidRDefault="00681D00" w:rsidP="00681D00">
      <w:pPr>
        <w:pStyle w:val="ListParagraph"/>
        <w:numPr>
          <w:ilvl w:val="1"/>
          <w:numId w:val="1"/>
        </w:numPr>
        <w:rPr>
          <w:u w:val="single"/>
        </w:rPr>
      </w:pPr>
      <w:r w:rsidRPr="00C22F60">
        <w:t xml:space="preserve">The </w:t>
      </w:r>
      <w:r>
        <w:rPr>
          <w:u w:val="single"/>
        </w:rPr>
        <w:t>minutes of the January 15, 2020</w:t>
      </w:r>
      <w:r w:rsidRPr="00C22F60">
        <w:t>, meeting have been properly approved and posted to the RCRVR Golf Club website.</w:t>
      </w:r>
    </w:p>
    <w:p w:rsidR="00681D00" w:rsidRDefault="00681D00" w:rsidP="00681D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Golf Course Open I</w:t>
      </w:r>
      <w:r w:rsidRPr="00203A89">
        <w:rPr>
          <w:sz w:val="22"/>
          <w:szCs w:val="22"/>
          <w:u w:val="single"/>
        </w:rPr>
        <w:t>tems</w:t>
      </w:r>
      <w:r>
        <w:rPr>
          <w:sz w:val="22"/>
          <w:szCs w:val="22"/>
        </w:rPr>
        <w:t>—Juan:</w:t>
      </w:r>
    </w:p>
    <w:p w:rsidR="00681D00" w:rsidRPr="005931A4" w:rsidRDefault="00681D00" w:rsidP="00681D0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Sand traps</w:t>
      </w:r>
      <w:r w:rsidRPr="005931A4">
        <w:rPr>
          <w:sz w:val="22"/>
          <w:szCs w:val="22"/>
        </w:rPr>
        <w:t xml:space="preserve">:  to </w:t>
      </w:r>
      <w:r>
        <w:rPr>
          <w:sz w:val="22"/>
          <w:szCs w:val="22"/>
        </w:rPr>
        <w:t>reduce costs of maintaining bunk</w:t>
      </w:r>
      <w:r w:rsidRPr="005931A4">
        <w:rPr>
          <w:sz w:val="22"/>
          <w:szCs w:val="22"/>
        </w:rPr>
        <w:t xml:space="preserve">ers, the </w:t>
      </w:r>
      <w:r>
        <w:rPr>
          <w:sz w:val="22"/>
          <w:szCs w:val="22"/>
          <w:u w:val="single"/>
        </w:rPr>
        <w:t xml:space="preserve">bunker left of the fairway on </w:t>
      </w:r>
      <w:proofErr w:type="gramStart"/>
      <w:r>
        <w:rPr>
          <w:sz w:val="22"/>
          <w:szCs w:val="22"/>
          <w:u w:val="single"/>
        </w:rPr>
        <w:t>hole</w:t>
      </w:r>
      <w:proofErr w:type="gramEnd"/>
      <w:r>
        <w:rPr>
          <w:sz w:val="22"/>
          <w:szCs w:val="22"/>
          <w:u w:val="single"/>
        </w:rPr>
        <w:t xml:space="preserve"> #9 will be eliminated—work was scheduled 2/4/20; future date TBD.</w:t>
      </w:r>
    </w:p>
    <w:p w:rsidR="00681D00" w:rsidRDefault="00681D00" w:rsidP="00681D0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Deteriorated </w:t>
      </w:r>
      <w:r w:rsidRPr="005931A4">
        <w:rPr>
          <w:sz w:val="22"/>
          <w:szCs w:val="22"/>
          <w:u w:val="single"/>
        </w:rPr>
        <w:t xml:space="preserve">cart path on </w:t>
      </w:r>
      <w:proofErr w:type="gramStart"/>
      <w:r w:rsidRPr="005931A4">
        <w:rPr>
          <w:sz w:val="22"/>
          <w:szCs w:val="22"/>
          <w:u w:val="single"/>
        </w:rPr>
        <w:t>hole</w:t>
      </w:r>
      <w:proofErr w:type="gramEnd"/>
      <w:r w:rsidRPr="005931A4">
        <w:rPr>
          <w:sz w:val="22"/>
          <w:szCs w:val="22"/>
          <w:u w:val="single"/>
        </w:rPr>
        <w:t xml:space="preserve"> #3 should be avoided</w:t>
      </w:r>
      <w:r>
        <w:rPr>
          <w:sz w:val="22"/>
          <w:szCs w:val="22"/>
        </w:rPr>
        <w:t xml:space="preserve">; until further notice by management, </w:t>
      </w:r>
      <w:r w:rsidRPr="005931A4">
        <w:rPr>
          <w:sz w:val="22"/>
          <w:szCs w:val="22"/>
          <w:u w:val="single"/>
        </w:rPr>
        <w:t>golfers should drive on the fairway</w:t>
      </w:r>
      <w:r>
        <w:rPr>
          <w:sz w:val="22"/>
          <w:szCs w:val="22"/>
        </w:rPr>
        <w:t>.</w:t>
      </w:r>
    </w:p>
    <w:p w:rsidR="00681D00" w:rsidRDefault="00681D00" w:rsidP="00681D0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B60FFE">
        <w:rPr>
          <w:sz w:val="22"/>
          <w:szCs w:val="22"/>
          <w:u w:val="single"/>
        </w:rPr>
        <w:t>New coot repellent product</w:t>
      </w:r>
      <w:r>
        <w:rPr>
          <w:sz w:val="22"/>
          <w:szCs w:val="22"/>
        </w:rPr>
        <w:t xml:space="preserve"> sprayed on tee and green of </w:t>
      </w:r>
      <w:proofErr w:type="gramStart"/>
      <w:r>
        <w:rPr>
          <w:sz w:val="22"/>
          <w:szCs w:val="22"/>
        </w:rPr>
        <w:t>hole</w:t>
      </w:r>
      <w:proofErr w:type="gramEnd"/>
      <w:r>
        <w:rPr>
          <w:sz w:val="22"/>
          <w:szCs w:val="22"/>
        </w:rPr>
        <w:t xml:space="preserve"> #8 on 2/1/20 is being monitored.</w:t>
      </w:r>
    </w:p>
    <w:p w:rsidR="00681D00" w:rsidRPr="00E7054B" w:rsidRDefault="00681D00" w:rsidP="00681D0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The overhanging tree near </w:t>
      </w:r>
      <w:proofErr w:type="gramStart"/>
      <w:r>
        <w:rPr>
          <w:sz w:val="22"/>
          <w:szCs w:val="22"/>
          <w:u w:val="single"/>
        </w:rPr>
        <w:t>hole</w:t>
      </w:r>
      <w:proofErr w:type="gramEnd"/>
      <w:r>
        <w:rPr>
          <w:sz w:val="22"/>
          <w:szCs w:val="22"/>
          <w:u w:val="single"/>
        </w:rPr>
        <w:t xml:space="preserve"> #7 tee box is scheduled for trimming in 2020</w:t>
      </w:r>
      <w:r>
        <w:rPr>
          <w:sz w:val="22"/>
          <w:szCs w:val="22"/>
        </w:rPr>
        <w:t>—date TBD.</w:t>
      </w:r>
    </w:p>
    <w:p w:rsidR="00681D00" w:rsidRPr="0089450F" w:rsidRDefault="00681D00" w:rsidP="00681D00">
      <w:pPr>
        <w:pStyle w:val="Default"/>
        <w:ind w:left="1440"/>
        <w:rPr>
          <w:sz w:val="22"/>
          <w:szCs w:val="22"/>
        </w:rPr>
      </w:pPr>
    </w:p>
    <w:p w:rsidR="00681D00" w:rsidRPr="005931A4" w:rsidRDefault="00681D00" w:rsidP="00681D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Greens Keeper Report and Golf Course New Business</w:t>
      </w:r>
      <w:r>
        <w:rPr>
          <w:sz w:val="22"/>
          <w:szCs w:val="22"/>
        </w:rPr>
        <w:t>—Juan</w:t>
      </w:r>
      <w:r w:rsidRPr="005931A4">
        <w:rPr>
          <w:sz w:val="22"/>
          <w:szCs w:val="22"/>
        </w:rPr>
        <w:t>; no new business.</w:t>
      </w:r>
    </w:p>
    <w:p w:rsidR="00681D00" w:rsidRPr="00CC1F92" w:rsidRDefault="00681D00" w:rsidP="00681D00">
      <w:pPr>
        <w:pStyle w:val="Default"/>
        <w:ind w:left="1440"/>
        <w:rPr>
          <w:sz w:val="22"/>
          <w:szCs w:val="22"/>
          <w:u w:val="single"/>
        </w:rPr>
      </w:pPr>
    </w:p>
    <w:p w:rsidR="00681D00" w:rsidRDefault="00681D00" w:rsidP="00681D0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5955E0">
        <w:rPr>
          <w:u w:val="single"/>
        </w:rPr>
        <w:t>Treasurer Report</w:t>
      </w:r>
      <w:r w:rsidRPr="005955E0">
        <w:t>:</w:t>
      </w:r>
    </w:p>
    <w:p w:rsidR="00681D00" w:rsidRPr="00B85580" w:rsidRDefault="00B85580" w:rsidP="00B85580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>January 31, 2020</w:t>
      </w:r>
      <w:r w:rsidR="00681D00">
        <w:t xml:space="preserve">, </w:t>
      </w:r>
      <w:r w:rsidR="00681D00">
        <w:rPr>
          <w:u w:val="single"/>
        </w:rPr>
        <w:t>c</w:t>
      </w:r>
      <w:r w:rsidR="00681D00" w:rsidRPr="001C535B">
        <w:rPr>
          <w:u w:val="single"/>
        </w:rPr>
        <w:t>ash on hand</w:t>
      </w:r>
      <w:r>
        <w:t>—$304</w:t>
      </w:r>
      <w:r w:rsidR="00681D00">
        <w:t>.00</w:t>
      </w:r>
      <w:r w:rsidR="00681D00" w:rsidRPr="009829A0">
        <w:t xml:space="preserve"> and </w:t>
      </w:r>
      <w:r w:rsidR="00681D00" w:rsidRPr="001C535B">
        <w:rPr>
          <w:u w:val="single"/>
        </w:rPr>
        <w:t>cash in the bank</w:t>
      </w:r>
      <w:r w:rsidR="00681D00" w:rsidRPr="009829A0">
        <w:t>--$</w:t>
      </w:r>
      <w:r>
        <w:t>2,91</w:t>
      </w:r>
      <w:r w:rsidR="00681D00">
        <w:t>1.85.</w:t>
      </w:r>
    </w:p>
    <w:p w:rsidR="00681D00" w:rsidRDefault="00681D00" w:rsidP="00681D00">
      <w:pPr>
        <w:spacing w:after="0" w:line="240" w:lineRule="auto"/>
        <w:rPr>
          <w:u w:val="single"/>
        </w:rPr>
      </w:pPr>
    </w:p>
    <w:p w:rsidR="00681D00" w:rsidRDefault="00681D00" w:rsidP="00681D0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D78DB">
        <w:rPr>
          <w:u w:val="single"/>
        </w:rPr>
        <w:t>Committee Open Items List</w:t>
      </w:r>
      <w:r>
        <w:rPr>
          <w:u w:val="single"/>
        </w:rPr>
        <w:t>:</w:t>
      </w:r>
    </w:p>
    <w:p w:rsidR="00681D00" w:rsidRPr="00B60FFE" w:rsidRDefault="00B60FFE" w:rsidP="00B60FFE">
      <w:pPr>
        <w:pStyle w:val="ListParagraph"/>
        <w:numPr>
          <w:ilvl w:val="1"/>
          <w:numId w:val="1"/>
        </w:numPr>
        <w:spacing w:after="0" w:line="240" w:lineRule="auto"/>
      </w:pPr>
      <w:r w:rsidRPr="00B62FD6">
        <w:t xml:space="preserve">A </w:t>
      </w:r>
      <w:r w:rsidRPr="00B62FD6">
        <w:rPr>
          <w:u w:val="single"/>
        </w:rPr>
        <w:t>sign/sandwich board</w:t>
      </w:r>
      <w:r w:rsidRPr="00B62FD6">
        <w:t xml:space="preserve"> will be staged </w:t>
      </w:r>
      <w:r w:rsidRPr="00B62FD6">
        <w:rPr>
          <w:u w:val="single"/>
        </w:rPr>
        <w:t>at hole #1 tee box</w:t>
      </w:r>
      <w:r w:rsidRPr="00B62FD6">
        <w:t xml:space="preserve"> to convey the use of the course </w:t>
      </w:r>
      <w:r w:rsidRPr="00B62FD6">
        <w:rPr>
          <w:u w:val="single"/>
        </w:rPr>
        <w:t>during weekly tournament play</w:t>
      </w:r>
      <w:r w:rsidRPr="00B62FD6">
        <w:t>—Bill.</w:t>
      </w:r>
    </w:p>
    <w:p w:rsidR="00681D00" w:rsidRPr="008E43AF" w:rsidRDefault="00681D00" w:rsidP="00681D00">
      <w:pPr>
        <w:pStyle w:val="ListParagraph"/>
        <w:spacing w:after="0" w:line="240" w:lineRule="auto"/>
        <w:ind w:left="1440"/>
      </w:pPr>
    </w:p>
    <w:p w:rsidR="00681D00" w:rsidRDefault="00681D00" w:rsidP="00681D00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>
        <w:rPr>
          <w:u w:val="single"/>
        </w:rPr>
        <w:t>Tournament Chair Report:</w:t>
      </w:r>
    </w:p>
    <w:p w:rsidR="00681D00" w:rsidRDefault="00681D00" w:rsidP="00681D00">
      <w:pPr>
        <w:numPr>
          <w:ilvl w:val="1"/>
          <w:numId w:val="1"/>
        </w:numPr>
        <w:spacing w:after="0" w:line="240" w:lineRule="auto"/>
        <w:contextualSpacing/>
        <w:rPr>
          <w:u w:val="single"/>
        </w:rPr>
      </w:pPr>
      <w:r w:rsidRPr="00486489">
        <w:t xml:space="preserve">The </w:t>
      </w:r>
      <w:r w:rsidRPr="00F666C2">
        <w:rPr>
          <w:u w:val="single"/>
        </w:rPr>
        <w:t xml:space="preserve">2020 Club Match Play Tournament </w:t>
      </w:r>
      <w:r w:rsidR="00B85580">
        <w:rPr>
          <w:u w:val="single"/>
        </w:rPr>
        <w:t>winners will be announced 2/15/20 at the Saturday Valentine Tournament.</w:t>
      </w:r>
    </w:p>
    <w:p w:rsidR="00681D00" w:rsidRDefault="00681D00" w:rsidP="00681D00">
      <w:pPr>
        <w:numPr>
          <w:ilvl w:val="1"/>
          <w:numId w:val="1"/>
        </w:numPr>
        <w:spacing w:after="0" w:line="240" w:lineRule="auto"/>
        <w:contextualSpacing/>
        <w:rPr>
          <w:u w:val="single"/>
        </w:rPr>
      </w:pPr>
      <w:r w:rsidRPr="00555C89">
        <w:t xml:space="preserve">The </w:t>
      </w:r>
      <w:r>
        <w:rPr>
          <w:u w:val="single"/>
        </w:rPr>
        <w:t>3-Club Tournamen</w:t>
      </w:r>
      <w:r w:rsidR="003D041E">
        <w:rPr>
          <w:u w:val="single"/>
        </w:rPr>
        <w:t>t</w:t>
      </w:r>
      <w:r w:rsidR="00B85580">
        <w:rPr>
          <w:u w:val="single"/>
        </w:rPr>
        <w:t xml:space="preserve"> Saturday, </w:t>
      </w:r>
      <w:r w:rsidR="003D041E">
        <w:rPr>
          <w:u w:val="single"/>
        </w:rPr>
        <w:t>January 18, 2020, was a success.</w:t>
      </w:r>
    </w:p>
    <w:p w:rsidR="00B85580" w:rsidRPr="00F666C2" w:rsidRDefault="00B85580" w:rsidP="00681D00">
      <w:pPr>
        <w:numPr>
          <w:ilvl w:val="1"/>
          <w:numId w:val="1"/>
        </w:numPr>
        <w:spacing w:after="0" w:line="240" w:lineRule="auto"/>
        <w:contextualSpacing/>
        <w:rPr>
          <w:u w:val="single"/>
        </w:rPr>
      </w:pPr>
      <w:r>
        <w:rPr>
          <w:u w:val="single"/>
        </w:rPr>
        <w:t>The Valentine’s Tournament is Saturday, February 15, 2020.</w:t>
      </w:r>
    </w:p>
    <w:p w:rsidR="00681D00" w:rsidRPr="008B2DC6" w:rsidRDefault="00681D00" w:rsidP="00681D00">
      <w:pPr>
        <w:spacing w:after="0" w:line="240" w:lineRule="auto"/>
        <w:ind w:left="1080"/>
        <w:contextualSpacing/>
        <w:rPr>
          <w:u w:val="single"/>
        </w:rPr>
      </w:pPr>
    </w:p>
    <w:p w:rsidR="00681D00" w:rsidRDefault="00681D00" w:rsidP="00681D00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>
        <w:rPr>
          <w:u w:val="single"/>
        </w:rPr>
        <w:t>Social Director Report:</w:t>
      </w:r>
    </w:p>
    <w:p w:rsidR="00681D00" w:rsidRPr="00663FB9" w:rsidRDefault="00681D00" w:rsidP="00663FB9">
      <w:pPr>
        <w:numPr>
          <w:ilvl w:val="1"/>
          <w:numId w:val="1"/>
        </w:numPr>
        <w:spacing w:after="0" w:line="240" w:lineRule="auto"/>
        <w:contextualSpacing/>
      </w:pPr>
      <w:r>
        <w:rPr>
          <w:u w:val="single"/>
        </w:rPr>
        <w:t xml:space="preserve">Lunch will be catered </w:t>
      </w:r>
      <w:r w:rsidR="00B85580">
        <w:rPr>
          <w:u w:val="single"/>
        </w:rPr>
        <w:t xml:space="preserve">by El </w:t>
      </w:r>
      <w:proofErr w:type="spellStart"/>
      <w:r w:rsidR="00B85580">
        <w:rPr>
          <w:u w:val="single"/>
        </w:rPr>
        <w:t>Pollo</w:t>
      </w:r>
      <w:proofErr w:type="spellEnd"/>
      <w:r w:rsidR="00B85580">
        <w:rPr>
          <w:u w:val="single"/>
        </w:rPr>
        <w:t xml:space="preserve"> Loco ($542.28—same as last year) </w:t>
      </w:r>
      <w:r>
        <w:rPr>
          <w:u w:val="single"/>
        </w:rPr>
        <w:t>for the Val</w:t>
      </w:r>
      <w:r w:rsidR="00B85580">
        <w:rPr>
          <w:u w:val="single"/>
        </w:rPr>
        <w:t>entine’s Tournament, February 15</w:t>
      </w:r>
      <w:r>
        <w:rPr>
          <w:u w:val="single"/>
        </w:rPr>
        <w:t>, 2020</w:t>
      </w:r>
      <w:r w:rsidR="00B85580">
        <w:t xml:space="preserve">.  </w:t>
      </w:r>
    </w:p>
    <w:p w:rsidR="00681D00" w:rsidRDefault="00681D00" w:rsidP="00681D00">
      <w:pPr>
        <w:spacing w:after="0" w:line="240" w:lineRule="auto"/>
        <w:contextualSpacing/>
        <w:rPr>
          <w:u w:val="single"/>
        </w:rPr>
      </w:pPr>
    </w:p>
    <w:p w:rsidR="00681D00" w:rsidRDefault="00681D00" w:rsidP="00681D0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Handicap/Rules Chair Report</w:t>
      </w:r>
    </w:p>
    <w:p w:rsidR="00681D00" w:rsidRPr="00663FB9" w:rsidRDefault="00934C3E" w:rsidP="00681D00">
      <w:pPr>
        <w:pStyle w:val="ListParagraph"/>
        <w:numPr>
          <w:ilvl w:val="1"/>
          <w:numId w:val="1"/>
        </w:numPr>
        <w:spacing w:after="0" w:line="240" w:lineRule="auto"/>
      </w:pPr>
      <w:r>
        <w:t>D</w:t>
      </w:r>
      <w:r w:rsidR="00663FB9">
        <w:t>ue to software constraints,</w:t>
      </w:r>
      <w:r w:rsidR="00663FB9" w:rsidRPr="00934C3E">
        <w:t xml:space="preserve"> </w:t>
      </w:r>
      <w:r w:rsidR="00681D00" w:rsidRPr="00934C3E">
        <w:t>the</w:t>
      </w:r>
      <w:r w:rsidR="00681D00">
        <w:rPr>
          <w:u w:val="single"/>
        </w:rPr>
        <w:t xml:space="preserve"> comm</w:t>
      </w:r>
      <w:r w:rsidR="00663FB9">
        <w:rPr>
          <w:u w:val="single"/>
        </w:rPr>
        <w:t>ittee unanimously agreed to adjust</w:t>
      </w:r>
      <w:r w:rsidR="00681D00">
        <w:rPr>
          <w:u w:val="single"/>
        </w:rPr>
        <w:t xml:space="preserve"> the </w:t>
      </w:r>
      <w:r w:rsidR="00663FB9">
        <w:rPr>
          <w:u w:val="single"/>
        </w:rPr>
        <w:t xml:space="preserve">recently revised </w:t>
      </w:r>
      <w:r w:rsidR="00681D00">
        <w:rPr>
          <w:u w:val="single"/>
        </w:rPr>
        <w:t xml:space="preserve">RCRVR handicap policy </w:t>
      </w:r>
      <w:r w:rsidR="00663FB9">
        <w:rPr>
          <w:u w:val="single"/>
        </w:rPr>
        <w:t>as follows:</w:t>
      </w:r>
    </w:p>
    <w:p w:rsidR="00663FB9" w:rsidRDefault="00663FB9" w:rsidP="00663FB9">
      <w:pPr>
        <w:spacing w:after="0" w:line="240" w:lineRule="auto"/>
      </w:pPr>
    </w:p>
    <w:p w:rsidR="00663FB9" w:rsidRPr="0011119C" w:rsidRDefault="00663FB9" w:rsidP="00663FB9">
      <w:pPr>
        <w:spacing w:after="0" w:line="240" w:lineRule="auto"/>
      </w:pPr>
    </w:p>
    <w:p w:rsidR="00681D00" w:rsidRDefault="00934C3E" w:rsidP="00681D00">
      <w:pPr>
        <w:pStyle w:val="ListParagraph"/>
        <w:numPr>
          <w:ilvl w:val="2"/>
          <w:numId w:val="1"/>
        </w:numPr>
        <w:spacing w:after="0" w:line="240" w:lineRule="auto"/>
      </w:pPr>
      <w:r>
        <w:t>Using USGA guidelines</w:t>
      </w:r>
    </w:p>
    <w:p w:rsidR="00681D00" w:rsidRDefault="00934C3E" w:rsidP="00681D00">
      <w:pPr>
        <w:pStyle w:val="ListParagraph"/>
        <w:numPr>
          <w:ilvl w:val="3"/>
          <w:numId w:val="1"/>
        </w:numPr>
        <w:spacing w:after="0" w:line="240" w:lineRule="auto"/>
      </w:pPr>
      <w:r>
        <w:t>The Handicap Index w</w:t>
      </w:r>
      <w:r w:rsidR="00681D00">
        <w:t xml:space="preserve">ill be issued after a </w:t>
      </w:r>
      <w:r w:rsidR="00681D00" w:rsidRPr="00852022">
        <w:rPr>
          <w:u w:val="single"/>
        </w:rPr>
        <w:t xml:space="preserve">minimum of </w:t>
      </w:r>
      <w:r w:rsidR="00663FB9">
        <w:rPr>
          <w:u w:val="single"/>
        </w:rPr>
        <w:t>five</w:t>
      </w:r>
      <w:r w:rsidR="00681D00" w:rsidRPr="00852022">
        <w:rPr>
          <w:u w:val="single"/>
        </w:rPr>
        <w:t xml:space="preserve"> 18-hole scores</w:t>
      </w:r>
      <w:r w:rsidR="00681D00">
        <w:t xml:space="preserve"> are submitted.</w:t>
      </w:r>
    </w:p>
    <w:p w:rsidR="00681D00" w:rsidRDefault="00681D00" w:rsidP="00934C3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As the player adds scores, the Handicap Index will be calculated using the </w:t>
      </w:r>
      <w:r w:rsidR="00663FB9">
        <w:rPr>
          <w:u w:val="single"/>
        </w:rPr>
        <w:t>10</w:t>
      </w:r>
      <w:r>
        <w:rPr>
          <w:u w:val="single"/>
        </w:rPr>
        <w:t xml:space="preserve"> best</w:t>
      </w:r>
      <w:r w:rsidRPr="00852022">
        <w:rPr>
          <w:u w:val="single"/>
        </w:rPr>
        <w:t xml:space="preserve"> scores of the last 20</w:t>
      </w:r>
      <w:r>
        <w:t>.</w:t>
      </w:r>
    </w:p>
    <w:p w:rsidR="00663FB9" w:rsidRPr="00E96FE9" w:rsidRDefault="00E96FE9" w:rsidP="00663FB9">
      <w:pPr>
        <w:pStyle w:val="ListParagraph"/>
        <w:numPr>
          <w:ilvl w:val="2"/>
          <w:numId w:val="1"/>
        </w:numPr>
        <w:spacing w:after="0" w:line="240" w:lineRule="auto"/>
        <w:rPr>
          <w:u w:val="single"/>
        </w:rPr>
      </w:pPr>
      <w:r>
        <w:t xml:space="preserve">Using Net Double Bogey, </w:t>
      </w:r>
      <w:r w:rsidRPr="00E96FE9">
        <w:rPr>
          <w:u w:val="single"/>
        </w:rPr>
        <w:t>all adjusted scores must be posted as TOTAL SCORES FOR 18 HOLES—never hole by hole.</w:t>
      </w:r>
    </w:p>
    <w:p w:rsidR="00681D00" w:rsidRPr="00553D7A" w:rsidRDefault="00681D00" w:rsidP="00681D00">
      <w:pPr>
        <w:pStyle w:val="ListParagraph"/>
        <w:numPr>
          <w:ilvl w:val="2"/>
          <w:numId w:val="1"/>
        </w:numPr>
        <w:spacing w:after="0" w:line="240" w:lineRule="auto"/>
        <w:rPr>
          <w:u w:val="single"/>
        </w:rPr>
      </w:pPr>
      <w:r w:rsidRPr="00934C3E">
        <w:rPr>
          <w:u w:val="single"/>
        </w:rPr>
        <w:t>RCRVR handicap rules and documents will be updated</w:t>
      </w:r>
      <w:r>
        <w:t xml:space="preserve"> to reflect the changes.</w:t>
      </w:r>
    </w:p>
    <w:p w:rsidR="00681D00" w:rsidRPr="0011119C" w:rsidRDefault="00681D00" w:rsidP="00681D00">
      <w:pPr>
        <w:spacing w:after="0" w:line="240" w:lineRule="auto"/>
        <w:ind w:left="1980"/>
      </w:pPr>
    </w:p>
    <w:p w:rsidR="00681D00" w:rsidRPr="00A2177C" w:rsidRDefault="00681D00" w:rsidP="00681D0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Other/New Business (including audience input):</w:t>
      </w:r>
    </w:p>
    <w:p w:rsidR="00681D00" w:rsidRPr="00B60FFE" w:rsidRDefault="00B54A55" w:rsidP="00B54A55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 w:rsidRPr="00B54A55">
        <w:t xml:space="preserve">Discussion was held about placing </w:t>
      </w:r>
      <w:r>
        <w:rPr>
          <w:u w:val="single"/>
        </w:rPr>
        <w:t xml:space="preserve">new signage at </w:t>
      </w:r>
      <w:proofErr w:type="gramStart"/>
      <w:r>
        <w:rPr>
          <w:u w:val="single"/>
        </w:rPr>
        <w:t>hole</w:t>
      </w:r>
      <w:proofErr w:type="gramEnd"/>
      <w:r>
        <w:rPr>
          <w:u w:val="single"/>
        </w:rPr>
        <w:t xml:space="preserve"> #1 to remind golfers of certain rules of golf and golf etiquette</w:t>
      </w:r>
      <w:r w:rsidR="003D041E">
        <w:t>; more discussion to follow—Jeff.</w:t>
      </w:r>
      <w:bookmarkStart w:id="0" w:name="_GoBack"/>
      <w:bookmarkEnd w:id="0"/>
    </w:p>
    <w:p w:rsidR="00B60FFE" w:rsidRPr="00EB7229" w:rsidRDefault="00B60FFE" w:rsidP="00B54A55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 xml:space="preserve">RCRVR Saturday </w:t>
      </w:r>
      <w:r w:rsidRPr="00EB7229">
        <w:rPr>
          <w:u w:val="single"/>
        </w:rPr>
        <w:t>Scramble rules</w:t>
      </w:r>
      <w:r>
        <w:t xml:space="preserve"> will be updated to reflect the </w:t>
      </w:r>
      <w:r w:rsidRPr="00EB7229">
        <w:rPr>
          <w:u w:val="single"/>
        </w:rPr>
        <w:t>unanimous decision</w:t>
      </w:r>
      <w:r>
        <w:t xml:space="preserve"> </w:t>
      </w:r>
      <w:r w:rsidR="00EB7229">
        <w:t xml:space="preserve">that the rule should be: </w:t>
      </w:r>
      <w:r w:rsidR="00934C3E">
        <w:t xml:space="preserve">if </w:t>
      </w:r>
      <w:r w:rsidR="00783696">
        <w:rPr>
          <w:u w:val="single"/>
        </w:rPr>
        <w:t>the chosen ball</w:t>
      </w:r>
      <w:r w:rsidR="00EB7229" w:rsidRPr="00EB7229">
        <w:rPr>
          <w:u w:val="single"/>
        </w:rPr>
        <w:t xml:space="preserve"> is off the green</w:t>
      </w:r>
      <w:r w:rsidR="00783696">
        <w:rPr>
          <w:u w:val="single"/>
        </w:rPr>
        <w:t>, it</w:t>
      </w:r>
      <w:r w:rsidR="00EB7229" w:rsidRPr="00EB7229">
        <w:rPr>
          <w:u w:val="single"/>
        </w:rPr>
        <w:t xml:space="preserve"> may be moved anywhere in the playing area (fairway, rough,</w:t>
      </w:r>
      <w:r w:rsidR="003D041E">
        <w:rPr>
          <w:u w:val="single"/>
        </w:rPr>
        <w:t xml:space="preserve"> fringe) but NEVER TO THE GREEN—Carole.</w:t>
      </w:r>
    </w:p>
    <w:p w:rsidR="00681D00" w:rsidRDefault="00681D00" w:rsidP="00681D00">
      <w:pPr>
        <w:pStyle w:val="ListParagraph"/>
        <w:spacing w:after="0" w:line="240" w:lineRule="auto"/>
        <w:ind w:left="1440"/>
      </w:pPr>
    </w:p>
    <w:p w:rsidR="00681D00" w:rsidRPr="00B62FD6" w:rsidRDefault="00681D00" w:rsidP="00681D00">
      <w:pPr>
        <w:pStyle w:val="ListParagraph"/>
        <w:spacing w:after="0" w:line="240" w:lineRule="auto"/>
        <w:ind w:left="1440"/>
      </w:pPr>
    </w:p>
    <w:p w:rsidR="00681D00" w:rsidRDefault="00681D00" w:rsidP="00681D00">
      <w:r>
        <w:tab/>
      </w:r>
      <w:r>
        <w:tab/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681D00" w:rsidRDefault="00681D00" w:rsidP="00681D00">
      <w:r>
        <w:t>____________________________________</w:t>
      </w:r>
      <w:r>
        <w:tab/>
      </w:r>
      <w:r>
        <w:tab/>
        <w:t>_____________________________________</w:t>
      </w:r>
    </w:p>
    <w:p w:rsidR="00681D00" w:rsidRDefault="00681D00" w:rsidP="00681D00">
      <w:pPr>
        <w:pStyle w:val="NoSpacing"/>
      </w:pPr>
      <w:r>
        <w:t>Carole Sue Loving, Secretary</w:t>
      </w:r>
      <w:r>
        <w:tab/>
      </w:r>
      <w:r>
        <w:tab/>
      </w:r>
      <w:r>
        <w:tab/>
      </w:r>
      <w:r>
        <w:tab/>
        <w:t>Jeffrey Mitchell Nicholson, President</w:t>
      </w:r>
    </w:p>
    <w:p w:rsidR="00681D00" w:rsidRDefault="00681D00" w:rsidP="00681D00">
      <w:pPr>
        <w:pStyle w:val="NoSpacing"/>
      </w:pPr>
    </w:p>
    <w:p w:rsidR="006C6450" w:rsidRDefault="00E96FE9" w:rsidP="00681D00">
      <w:pPr>
        <w:pStyle w:val="NoSpacing"/>
      </w:pPr>
    </w:p>
    <w:sectPr w:rsidR="006C6450" w:rsidSect="006A7D4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D18"/>
    <w:multiLevelType w:val="hybridMultilevel"/>
    <w:tmpl w:val="76B8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0"/>
    <w:rsid w:val="00347734"/>
    <w:rsid w:val="003D041E"/>
    <w:rsid w:val="00663FB9"/>
    <w:rsid w:val="00681D00"/>
    <w:rsid w:val="00783696"/>
    <w:rsid w:val="00926CD5"/>
    <w:rsid w:val="00934C3E"/>
    <w:rsid w:val="00B54A55"/>
    <w:rsid w:val="00B60FFE"/>
    <w:rsid w:val="00B85580"/>
    <w:rsid w:val="00E96FE9"/>
    <w:rsid w:val="00EB7229"/>
    <w:rsid w:val="00F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39C5-1827-49F1-B05A-23BE5A51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D00"/>
    <w:pPr>
      <w:spacing w:after="0" w:line="240" w:lineRule="auto"/>
    </w:pPr>
  </w:style>
  <w:style w:type="paragraph" w:customStyle="1" w:styleId="Default">
    <w:name w:val="Default"/>
    <w:rsid w:val="0068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9</cp:revision>
  <dcterms:created xsi:type="dcterms:W3CDTF">2020-02-14T16:04:00Z</dcterms:created>
  <dcterms:modified xsi:type="dcterms:W3CDTF">2020-02-20T18:22:00Z</dcterms:modified>
</cp:coreProperties>
</file>