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E8" w:rsidRDefault="00790FE8" w:rsidP="00790F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RCRVR GOLF CLUB COMMITTEE</w:t>
      </w:r>
    </w:p>
    <w:p w:rsidR="00790FE8" w:rsidRDefault="00790FE8" w:rsidP="00790F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45525 HWY 79 S.</w:t>
      </w:r>
    </w:p>
    <w:p w:rsidR="00790FE8" w:rsidRDefault="00790FE8" w:rsidP="00790F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AGUANGA, CA  92536</w:t>
      </w:r>
    </w:p>
    <w:p w:rsidR="00790FE8" w:rsidRDefault="00790FE8" w:rsidP="00790FE8">
      <w:pPr>
        <w:spacing w:after="0" w:line="240" w:lineRule="auto"/>
        <w:jc w:val="center"/>
        <w:rPr>
          <w:b/>
          <w:sz w:val="32"/>
          <w:szCs w:val="32"/>
        </w:rPr>
      </w:pPr>
    </w:p>
    <w:p w:rsidR="00790FE8" w:rsidRDefault="00790FE8" w:rsidP="00790F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MINUTES--draft</w:t>
      </w:r>
    </w:p>
    <w:p w:rsidR="00790FE8" w:rsidRDefault="00790FE8" w:rsidP="00790F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Date:  March 25, 2021</w:t>
      </w:r>
    </w:p>
    <w:p w:rsidR="00790FE8" w:rsidRDefault="00790FE8" w:rsidP="00790FE8">
      <w:pPr>
        <w:spacing w:after="0" w:line="240" w:lineRule="auto"/>
        <w:jc w:val="center"/>
        <w:rPr>
          <w:b/>
        </w:rPr>
      </w:pPr>
    </w:p>
    <w:p w:rsidR="00790FE8" w:rsidRDefault="00790FE8" w:rsidP="00790F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attendance: Golf Committee Board Members—Jeff Nicholson, President; Karen A. Hollenbeck, Treasurer; Craig Olson; John </w:t>
      </w:r>
      <w:proofErr w:type="spellStart"/>
      <w:r>
        <w:rPr>
          <w:sz w:val="22"/>
          <w:szCs w:val="22"/>
        </w:rPr>
        <w:t>Spande</w:t>
      </w:r>
      <w:proofErr w:type="spellEnd"/>
      <w:r>
        <w:rPr>
          <w:sz w:val="22"/>
          <w:szCs w:val="22"/>
        </w:rPr>
        <w:t xml:space="preserve">; and Carole Loving, Secretary.  Brent </w:t>
      </w:r>
      <w:proofErr w:type="spellStart"/>
      <w:r>
        <w:rPr>
          <w:sz w:val="22"/>
          <w:szCs w:val="22"/>
        </w:rPr>
        <w:t>Littrell</w:t>
      </w:r>
      <w:proofErr w:type="spellEnd"/>
      <w:r>
        <w:rPr>
          <w:sz w:val="22"/>
          <w:szCs w:val="22"/>
        </w:rPr>
        <w:t>, guest, also attended.</w:t>
      </w:r>
    </w:p>
    <w:p w:rsidR="00790FE8" w:rsidRDefault="00790FE8" w:rsidP="00790FE8">
      <w:pPr>
        <w:pStyle w:val="Default"/>
        <w:rPr>
          <w:sz w:val="22"/>
          <w:szCs w:val="22"/>
        </w:rPr>
      </w:pPr>
    </w:p>
    <w:p w:rsidR="00790FE8" w:rsidRDefault="00790FE8" w:rsidP="00790F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 Nicholson opened the meeting.</w:t>
      </w:r>
    </w:p>
    <w:p w:rsidR="00790FE8" w:rsidRDefault="00790FE8" w:rsidP="00790FE8">
      <w:pPr>
        <w:pStyle w:val="Default"/>
        <w:rPr>
          <w:sz w:val="22"/>
          <w:szCs w:val="22"/>
        </w:rPr>
      </w:pPr>
    </w:p>
    <w:p w:rsidR="00790FE8" w:rsidRPr="0010373E" w:rsidRDefault="00790FE8" w:rsidP="00790F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Opening Statements:</w:t>
      </w:r>
    </w:p>
    <w:p w:rsidR="00790FE8" w:rsidRDefault="00790FE8" w:rsidP="00790FE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Minutes of the February meeting have been properly approved and posted</w:t>
      </w:r>
      <w:r w:rsidRPr="0010373E">
        <w:rPr>
          <w:sz w:val="22"/>
          <w:szCs w:val="22"/>
        </w:rPr>
        <w:t xml:space="preserve"> to the RCRVR Golf Club website.</w:t>
      </w:r>
    </w:p>
    <w:p w:rsidR="00790FE8" w:rsidRDefault="00790FE8" w:rsidP="00790FE8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Craig Olson has joined the Golf Committee.</w:t>
      </w:r>
    </w:p>
    <w:p w:rsidR="00790FE8" w:rsidRDefault="00790FE8" w:rsidP="00790FE8">
      <w:pPr>
        <w:pStyle w:val="Default"/>
        <w:ind w:left="720"/>
        <w:rPr>
          <w:sz w:val="22"/>
          <w:szCs w:val="22"/>
        </w:rPr>
      </w:pPr>
    </w:p>
    <w:p w:rsidR="00790FE8" w:rsidRDefault="00790FE8" w:rsidP="00790F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Golf Course Open Items</w:t>
      </w:r>
      <w:r>
        <w:rPr>
          <w:sz w:val="22"/>
          <w:szCs w:val="22"/>
        </w:rPr>
        <w:t>—Juan:  N/A</w:t>
      </w:r>
    </w:p>
    <w:p w:rsidR="00790FE8" w:rsidRDefault="00790FE8" w:rsidP="00790FE8">
      <w:pPr>
        <w:pStyle w:val="Default"/>
        <w:ind w:left="720"/>
        <w:rPr>
          <w:sz w:val="22"/>
          <w:szCs w:val="22"/>
        </w:rPr>
      </w:pPr>
    </w:p>
    <w:p w:rsidR="00790FE8" w:rsidRDefault="00790FE8" w:rsidP="00790F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Greens Keeper Report and Golf Course New Business</w:t>
      </w:r>
      <w:r>
        <w:rPr>
          <w:sz w:val="22"/>
          <w:szCs w:val="22"/>
        </w:rPr>
        <w:t>—Juan:  N/A</w:t>
      </w:r>
    </w:p>
    <w:p w:rsidR="00790FE8" w:rsidRDefault="00790FE8" w:rsidP="00790FE8">
      <w:pPr>
        <w:pStyle w:val="Default"/>
        <w:ind w:left="1440"/>
        <w:rPr>
          <w:sz w:val="22"/>
          <w:szCs w:val="22"/>
          <w:u w:val="single"/>
        </w:rPr>
      </w:pPr>
    </w:p>
    <w:p w:rsidR="00790FE8" w:rsidRDefault="00790FE8" w:rsidP="00790FE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Treasurer Report</w:t>
      </w:r>
      <w:r>
        <w:t>:</w:t>
      </w:r>
    </w:p>
    <w:p w:rsidR="00790FE8" w:rsidRDefault="00790FE8" w:rsidP="00790FE8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 xml:space="preserve">February 1, 2021, </w:t>
      </w:r>
      <w:r>
        <w:rPr>
          <w:u w:val="single"/>
        </w:rPr>
        <w:t>cash on hand</w:t>
      </w:r>
      <w:r>
        <w:t xml:space="preserve">—$361.00 and </w:t>
      </w:r>
      <w:r>
        <w:rPr>
          <w:u w:val="single"/>
        </w:rPr>
        <w:t>cash in the bank</w:t>
      </w:r>
      <w:r>
        <w:t xml:space="preserve">--$2,725.64.  The </w:t>
      </w:r>
      <w:r>
        <w:rPr>
          <w:u w:val="single"/>
        </w:rPr>
        <w:t>Hole-in-One Pool</w:t>
      </w:r>
      <w:r>
        <w:t xml:space="preserve"> is at $230.00.</w:t>
      </w:r>
    </w:p>
    <w:p w:rsidR="00790FE8" w:rsidRDefault="00790FE8" w:rsidP="00790FE8">
      <w:pPr>
        <w:spacing w:after="0" w:line="240" w:lineRule="auto"/>
        <w:rPr>
          <w:u w:val="single"/>
        </w:rPr>
      </w:pPr>
    </w:p>
    <w:p w:rsidR="00790FE8" w:rsidRDefault="00790FE8" w:rsidP="00790FE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Committee Open Items:</w:t>
      </w:r>
    </w:p>
    <w:p w:rsidR="00790FE8" w:rsidRDefault="00790FE8" w:rsidP="00790FE8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Practice Net(s) location will be discussed—Jeff/Juan.</w:t>
      </w:r>
    </w:p>
    <w:p w:rsidR="00790FE8" w:rsidRDefault="00790FE8" w:rsidP="00790FE8">
      <w:pPr>
        <w:pStyle w:val="ListParagraph"/>
        <w:spacing w:after="0" w:line="240" w:lineRule="auto"/>
        <w:ind w:left="1440"/>
      </w:pPr>
    </w:p>
    <w:p w:rsidR="00790FE8" w:rsidRDefault="00790FE8" w:rsidP="00790FE8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>Tournament Chair Report:</w:t>
      </w:r>
      <w:r>
        <w:t xml:space="preserve">  Due to the relaxing of Covid</w:t>
      </w:r>
      <w:r w:rsidRPr="0010373E">
        <w:t>-19 restrictions</w:t>
      </w:r>
      <w:r>
        <w:t xml:space="preserve">, we will </w:t>
      </w:r>
      <w:r w:rsidRPr="00E562EC">
        <w:rPr>
          <w:u w:val="single"/>
        </w:rPr>
        <w:t>resume organized golf club</w:t>
      </w:r>
      <w:r>
        <w:t xml:space="preserve"> </w:t>
      </w:r>
      <w:r w:rsidRPr="00E562EC">
        <w:rPr>
          <w:u w:val="single"/>
        </w:rPr>
        <w:t>activities Saturday, April 3, 2021, without social activities</w:t>
      </w:r>
      <w:r w:rsidRPr="00E562EC">
        <w:t xml:space="preserve"> following tournament play</w:t>
      </w:r>
      <w:r>
        <w:t>.  Details will be developed and an announcement email will be distributed through the HOA office to owners and guests.</w:t>
      </w:r>
    </w:p>
    <w:p w:rsidR="00790FE8" w:rsidRDefault="00790FE8" w:rsidP="00790FE8">
      <w:pPr>
        <w:spacing w:after="0" w:line="240" w:lineRule="auto"/>
        <w:ind w:left="720"/>
        <w:contextualSpacing/>
        <w:rPr>
          <w:u w:val="single"/>
        </w:rPr>
      </w:pPr>
    </w:p>
    <w:p w:rsidR="00790FE8" w:rsidRDefault="00790FE8" w:rsidP="00790FE8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>Social Director Report:  N/A</w:t>
      </w:r>
    </w:p>
    <w:p w:rsidR="00790FE8" w:rsidRDefault="00790FE8" w:rsidP="00790FE8">
      <w:pPr>
        <w:spacing w:after="0" w:line="240" w:lineRule="auto"/>
        <w:contextualSpacing/>
        <w:rPr>
          <w:u w:val="single"/>
        </w:rPr>
      </w:pPr>
    </w:p>
    <w:p w:rsidR="00790FE8" w:rsidRDefault="00790FE8" w:rsidP="00790FE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Handicap/Rules Chair Report:  Current handicaps will be posted outdoors</w:t>
      </w:r>
      <w:r w:rsidRPr="00ED3E97">
        <w:t xml:space="preserve"> in the display case bulletin board.</w:t>
      </w:r>
    </w:p>
    <w:p w:rsidR="00790FE8" w:rsidRDefault="00790FE8" w:rsidP="00790FE8">
      <w:pPr>
        <w:spacing w:after="0" w:line="240" w:lineRule="auto"/>
        <w:ind w:left="1980"/>
      </w:pPr>
    </w:p>
    <w:p w:rsidR="00790FE8" w:rsidRDefault="00790FE8" w:rsidP="00790FE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Other/New Business (including audience input):</w:t>
      </w:r>
    </w:p>
    <w:p w:rsidR="00790FE8" w:rsidRPr="00C400F3" w:rsidRDefault="00790FE8" w:rsidP="00790FE8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Board Vacancy</w:t>
      </w:r>
      <w:r>
        <w:t>:  T</w:t>
      </w:r>
      <w:r w:rsidRPr="00C400F3">
        <w:t>he golf committee, in compliance with the club bylaws, has appointed</w:t>
      </w:r>
      <w:r>
        <w:rPr>
          <w:u w:val="single"/>
        </w:rPr>
        <w:t xml:space="preserve"> Craig Olson to</w:t>
      </w:r>
      <w:r w:rsidRPr="00C400F3">
        <w:rPr>
          <w:u w:val="single"/>
        </w:rPr>
        <w:t xml:space="preserve"> the open director p</w:t>
      </w:r>
      <w:r>
        <w:rPr>
          <w:u w:val="single"/>
        </w:rPr>
        <w:t>osition;</w:t>
      </w:r>
      <w:r w:rsidRPr="00E562EC">
        <w:t xml:space="preserve"> Craig has assumed the position of Social </w:t>
      </w:r>
      <w:r w:rsidRPr="00C400F3">
        <w:t>Director.</w:t>
      </w:r>
    </w:p>
    <w:p w:rsidR="00790FE8" w:rsidRPr="00C400F3" w:rsidRDefault="00790FE8" w:rsidP="00790FE8">
      <w:pPr>
        <w:pStyle w:val="ListParagraph"/>
        <w:numPr>
          <w:ilvl w:val="1"/>
          <w:numId w:val="1"/>
        </w:numPr>
        <w:spacing w:after="0" w:line="240" w:lineRule="auto"/>
      </w:pPr>
      <w:r>
        <w:rPr>
          <w:u w:val="single"/>
        </w:rPr>
        <w:t>Posting of scores:  Golfers will be</w:t>
      </w:r>
      <w:r w:rsidRPr="00C400F3">
        <w:rPr>
          <w:u w:val="single"/>
        </w:rPr>
        <w:t xml:space="preserve"> reminded</w:t>
      </w:r>
      <w:r w:rsidRPr="00C400F3">
        <w:t xml:space="preserve"> to always post the TOTAL 18 hole score (never 14) and use the “maximum score per hole”</w:t>
      </w:r>
      <w:r>
        <w:t xml:space="preserve"> method—Jeff.</w:t>
      </w:r>
    </w:p>
    <w:p w:rsidR="00790FE8" w:rsidRDefault="00790FE8" w:rsidP="00790FE8">
      <w:pPr>
        <w:pStyle w:val="ListParagraph"/>
        <w:spacing w:after="0" w:line="240" w:lineRule="auto"/>
        <w:ind w:left="1440"/>
      </w:pPr>
    </w:p>
    <w:p w:rsidR="00790FE8" w:rsidRDefault="00790FE8" w:rsidP="00790FE8">
      <w:r>
        <w:lastRenderedPageBreak/>
        <w:tab/>
      </w:r>
      <w:r>
        <w:tab/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790FE8" w:rsidRDefault="00790FE8" w:rsidP="00790FE8">
      <w:r>
        <w:t>____________________________________</w:t>
      </w:r>
      <w:r>
        <w:tab/>
      </w:r>
      <w:r>
        <w:tab/>
        <w:t>_____________________________________</w:t>
      </w:r>
    </w:p>
    <w:p w:rsidR="00790FE8" w:rsidRDefault="00790FE8" w:rsidP="00790FE8">
      <w:pPr>
        <w:pStyle w:val="NoSpacing"/>
      </w:pPr>
      <w:r>
        <w:t xml:space="preserve">               Carole Sue Loving, Secretary</w:t>
      </w:r>
      <w:r>
        <w:tab/>
      </w:r>
      <w:r>
        <w:tab/>
      </w:r>
      <w:r>
        <w:tab/>
        <w:t xml:space="preserve">        Jeffrey Mitchell Nicholson, President</w:t>
      </w:r>
    </w:p>
    <w:p w:rsidR="00790FE8" w:rsidRDefault="00790FE8" w:rsidP="00790FE8">
      <w:pPr>
        <w:pStyle w:val="NoSpacing"/>
      </w:pPr>
    </w:p>
    <w:p w:rsidR="00790FE8" w:rsidRDefault="00790FE8" w:rsidP="00790FE8"/>
    <w:p w:rsidR="006C6450" w:rsidRDefault="00790FE8">
      <w:bookmarkStart w:id="0" w:name="_GoBack"/>
      <w:bookmarkEnd w:id="0"/>
    </w:p>
    <w:sectPr w:rsidR="006C6450" w:rsidSect="00E5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D18"/>
    <w:multiLevelType w:val="hybridMultilevel"/>
    <w:tmpl w:val="76B8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8"/>
    <w:rsid w:val="00347734"/>
    <w:rsid w:val="00790FE8"/>
    <w:rsid w:val="009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D0A45-8EEA-4589-B35F-AC2A43D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FE8"/>
    <w:pPr>
      <w:ind w:left="720"/>
      <w:contextualSpacing/>
    </w:pPr>
  </w:style>
  <w:style w:type="paragraph" w:styleId="NoSpacing">
    <w:name w:val="No Spacing"/>
    <w:uiPriority w:val="1"/>
    <w:qFormat/>
    <w:rsid w:val="0079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1</cp:revision>
  <dcterms:created xsi:type="dcterms:W3CDTF">2021-04-02T14:51:00Z</dcterms:created>
  <dcterms:modified xsi:type="dcterms:W3CDTF">2021-04-02T14:52:00Z</dcterms:modified>
</cp:coreProperties>
</file>